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4CE" w:rsidRDefault="007914CE" w:rsidP="00AE0A3A">
      <w:pPr>
        <w:spacing w:line="480" w:lineRule="auto"/>
        <w:jc w:val="center"/>
        <w:rPr>
          <w:rFonts w:ascii="Times New Roman" w:hAnsi="Times New Roman" w:cs="Times New Roman"/>
          <w:sz w:val="24"/>
        </w:rPr>
      </w:pPr>
    </w:p>
    <w:p w:rsidR="007914CE" w:rsidRDefault="007914CE" w:rsidP="00AE0A3A">
      <w:pPr>
        <w:spacing w:line="480" w:lineRule="auto"/>
        <w:jc w:val="center"/>
        <w:rPr>
          <w:rFonts w:ascii="Times New Roman" w:hAnsi="Times New Roman" w:cs="Times New Roman"/>
          <w:sz w:val="24"/>
        </w:rPr>
      </w:pPr>
    </w:p>
    <w:p w:rsidR="007914CE" w:rsidRDefault="007914CE" w:rsidP="00AE0A3A">
      <w:pPr>
        <w:spacing w:line="480" w:lineRule="auto"/>
        <w:jc w:val="center"/>
        <w:rPr>
          <w:rFonts w:ascii="Times New Roman" w:hAnsi="Times New Roman" w:cs="Times New Roman"/>
          <w:sz w:val="24"/>
        </w:rPr>
      </w:pPr>
    </w:p>
    <w:p w:rsidR="007914CE" w:rsidRDefault="007914CE" w:rsidP="00AE0A3A">
      <w:pPr>
        <w:spacing w:line="480" w:lineRule="auto"/>
        <w:jc w:val="center"/>
        <w:rPr>
          <w:rFonts w:ascii="Times New Roman" w:hAnsi="Times New Roman" w:cs="Times New Roman"/>
          <w:sz w:val="24"/>
        </w:rPr>
      </w:pPr>
    </w:p>
    <w:p w:rsidR="00AE0A3A" w:rsidRDefault="00AE0A3A" w:rsidP="00AE0A3A">
      <w:pPr>
        <w:spacing w:line="480" w:lineRule="auto"/>
        <w:jc w:val="center"/>
        <w:rPr>
          <w:rFonts w:ascii="Times New Roman" w:hAnsi="Times New Roman" w:cs="Times New Roman"/>
          <w:sz w:val="24"/>
        </w:rPr>
      </w:pPr>
    </w:p>
    <w:p w:rsidR="007914CE" w:rsidRDefault="007914CE" w:rsidP="00AE0A3A">
      <w:pPr>
        <w:spacing w:line="480" w:lineRule="auto"/>
        <w:jc w:val="center"/>
        <w:rPr>
          <w:rFonts w:ascii="Times New Roman" w:hAnsi="Times New Roman" w:cs="Times New Roman"/>
          <w:sz w:val="24"/>
        </w:rPr>
      </w:pPr>
      <w:r>
        <w:rPr>
          <w:rFonts w:ascii="Times New Roman" w:hAnsi="Times New Roman" w:cs="Times New Roman"/>
          <w:sz w:val="24"/>
        </w:rPr>
        <w:t>Nike Print Advertisement</w:t>
      </w:r>
    </w:p>
    <w:p w:rsidR="007914CE" w:rsidRDefault="007914CE" w:rsidP="00AE0A3A">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7914CE" w:rsidRDefault="007914CE" w:rsidP="00AE0A3A">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7914CE" w:rsidRDefault="007914CE" w:rsidP="00AE0A3A">
      <w:pPr>
        <w:spacing w:line="480" w:lineRule="auto"/>
        <w:rPr>
          <w:rFonts w:ascii="Times New Roman" w:hAnsi="Times New Roman" w:cs="Times New Roman"/>
          <w:sz w:val="24"/>
        </w:rPr>
      </w:pPr>
      <w:r>
        <w:rPr>
          <w:rFonts w:ascii="Times New Roman" w:hAnsi="Times New Roman" w:cs="Times New Roman"/>
          <w:sz w:val="24"/>
        </w:rPr>
        <w:br w:type="page"/>
      </w:r>
    </w:p>
    <w:p w:rsidR="00A45158" w:rsidRDefault="00E82DAB" w:rsidP="00AE0A3A">
      <w:pPr>
        <w:spacing w:line="480" w:lineRule="auto"/>
        <w:jc w:val="center"/>
        <w:rPr>
          <w:rFonts w:ascii="Times New Roman" w:hAnsi="Times New Roman" w:cs="Times New Roman"/>
          <w:sz w:val="24"/>
        </w:rPr>
      </w:pPr>
      <w:r>
        <w:rPr>
          <w:rFonts w:ascii="Times New Roman" w:hAnsi="Times New Roman" w:cs="Times New Roman"/>
          <w:sz w:val="24"/>
        </w:rPr>
        <w:lastRenderedPageBreak/>
        <w:t>Nike Print Advertisement</w:t>
      </w:r>
    </w:p>
    <w:p w:rsidR="007A6949" w:rsidRDefault="00E82DAB" w:rsidP="00AE0A3A">
      <w:pPr>
        <w:spacing w:line="480" w:lineRule="auto"/>
        <w:rPr>
          <w:rFonts w:ascii="Times New Roman" w:hAnsi="Times New Roman" w:cs="Times New Roman"/>
          <w:sz w:val="24"/>
        </w:rPr>
      </w:pPr>
      <w:r>
        <w:rPr>
          <w:rFonts w:ascii="Times New Roman" w:hAnsi="Times New Roman" w:cs="Times New Roman"/>
          <w:sz w:val="24"/>
        </w:rPr>
        <w:tab/>
      </w:r>
      <w:r w:rsidR="0071556C">
        <w:rPr>
          <w:rFonts w:ascii="Times New Roman" w:hAnsi="Times New Roman" w:cs="Times New Roman"/>
          <w:sz w:val="24"/>
        </w:rPr>
        <w:t xml:space="preserve">Much as the popularity of Nike’s athletic shoes is unquestionable, their advertisement schemes are well-known to be very strategic and captivating. </w:t>
      </w:r>
      <w:r w:rsidR="005E2888">
        <w:rPr>
          <w:rFonts w:ascii="Times New Roman" w:hAnsi="Times New Roman" w:cs="Times New Roman"/>
          <w:sz w:val="24"/>
        </w:rPr>
        <w:t xml:space="preserve">Over years, Nike has managed to </w:t>
      </w:r>
      <w:r w:rsidR="00FA3E57">
        <w:rPr>
          <w:rFonts w:ascii="Times New Roman" w:hAnsi="Times New Roman" w:cs="Times New Roman"/>
          <w:sz w:val="24"/>
        </w:rPr>
        <w:t>become an outstanding brand globally by providing sneakers and sports gear. Nike’s sneakers are more comfortable and the quality of the sports gear is captivating. Interestingly, their advertising approach is very simple and detailed</w:t>
      </w:r>
      <w:r w:rsidR="00775EAC">
        <w:rPr>
          <w:rFonts w:ascii="Times New Roman" w:hAnsi="Times New Roman" w:cs="Times New Roman"/>
          <w:sz w:val="24"/>
        </w:rPr>
        <w:t xml:space="preserve"> (</w:t>
      </w:r>
      <w:proofErr w:type="spellStart"/>
      <w:r w:rsidR="00775EAC">
        <w:rPr>
          <w:rFonts w:ascii="Times New Roman" w:hAnsi="Times New Roman" w:cs="Times New Roman"/>
          <w:sz w:val="24"/>
        </w:rPr>
        <w:t>Adbrands</w:t>
      </w:r>
      <w:proofErr w:type="spellEnd"/>
      <w:r w:rsidR="00775EAC">
        <w:rPr>
          <w:rFonts w:ascii="Times New Roman" w:hAnsi="Times New Roman" w:cs="Times New Roman"/>
          <w:sz w:val="24"/>
        </w:rPr>
        <w:t xml:space="preserve">, </w:t>
      </w:r>
      <w:proofErr w:type="spellStart"/>
      <w:r w:rsidR="00775EAC">
        <w:rPr>
          <w:rFonts w:ascii="Times New Roman" w:hAnsi="Times New Roman" w:cs="Times New Roman"/>
          <w:sz w:val="24"/>
        </w:rPr>
        <w:t>n.d</w:t>
      </w:r>
      <w:proofErr w:type="spellEnd"/>
      <w:r w:rsidR="00775EAC">
        <w:rPr>
          <w:rFonts w:ascii="Times New Roman" w:hAnsi="Times New Roman" w:cs="Times New Roman"/>
          <w:sz w:val="24"/>
        </w:rPr>
        <w:t>)</w:t>
      </w:r>
      <w:r w:rsidR="00FA3E57">
        <w:rPr>
          <w:rFonts w:ascii="Times New Roman" w:hAnsi="Times New Roman" w:cs="Times New Roman"/>
          <w:sz w:val="24"/>
        </w:rPr>
        <w:t xml:space="preserve">. </w:t>
      </w:r>
      <w:r w:rsidR="003F7146">
        <w:rPr>
          <w:rFonts w:ascii="Times New Roman" w:hAnsi="Times New Roman" w:cs="Times New Roman"/>
          <w:sz w:val="24"/>
        </w:rPr>
        <w:t xml:space="preserve">I will be analyzing Nike's advertisement in this assignment. The advertisement I have chosen is quite old and found in magazines given that magazines were the primary source of advertisement during the time. The overriding idea sold by this advertisement is that Nike can help you; run away from your problems with their shoes. </w:t>
      </w:r>
      <w:r w:rsidR="00E3546A">
        <w:rPr>
          <w:rFonts w:ascii="Times New Roman" w:hAnsi="Times New Roman" w:cs="Times New Roman"/>
          <w:sz w:val="24"/>
        </w:rPr>
        <w:t xml:space="preserve">The advertisement is rather, more of a promotion of brand rather than an attempt to sell. I find this advertisement very unique and clever hence I chose it. </w:t>
      </w:r>
    </w:p>
    <w:p w:rsidR="00A45158" w:rsidRDefault="00BE6CAE" w:rsidP="00AE0A3A">
      <w:pPr>
        <w:spacing w:line="480" w:lineRule="auto"/>
        <w:ind w:firstLine="720"/>
        <w:rPr>
          <w:rFonts w:ascii="Times New Roman" w:hAnsi="Times New Roman" w:cs="Times New Roman"/>
          <w:sz w:val="24"/>
        </w:rPr>
      </w:pPr>
      <w:r>
        <w:rPr>
          <w:rFonts w:ascii="Times New Roman" w:hAnsi="Times New Roman" w:cs="Times New Roman"/>
          <w:sz w:val="24"/>
        </w:rPr>
        <w:t xml:space="preserve">Nike is renowned for its clever and unique advertisements </w:t>
      </w:r>
      <w:r w:rsidR="00634313">
        <w:rPr>
          <w:rFonts w:ascii="Times New Roman" w:hAnsi="Times New Roman" w:cs="Times New Roman"/>
          <w:sz w:val="24"/>
        </w:rPr>
        <w:t>which</w:t>
      </w:r>
      <w:r>
        <w:rPr>
          <w:rFonts w:ascii="Times New Roman" w:hAnsi="Times New Roman" w:cs="Times New Roman"/>
          <w:sz w:val="24"/>
        </w:rPr>
        <w:t xml:space="preserve"> play a major role in influencing its "Just Do It" motto by enhancing awareness and sales. </w:t>
      </w:r>
      <w:r w:rsidR="00E82DAB">
        <w:rPr>
          <w:rFonts w:ascii="Times New Roman" w:hAnsi="Times New Roman" w:cs="Times New Roman"/>
          <w:sz w:val="24"/>
        </w:rPr>
        <w:t xml:space="preserve">Nike is always coming up with clever advertisements to help influence their “Just Do It” </w:t>
      </w:r>
      <w:r>
        <w:rPr>
          <w:rFonts w:ascii="Times New Roman" w:hAnsi="Times New Roman" w:cs="Times New Roman"/>
          <w:sz w:val="24"/>
        </w:rPr>
        <w:t xml:space="preserve">motto. </w:t>
      </w:r>
      <w:r w:rsidR="00655766">
        <w:rPr>
          <w:rFonts w:ascii="Times New Roman" w:hAnsi="Times New Roman" w:cs="Times New Roman"/>
          <w:sz w:val="24"/>
        </w:rPr>
        <w:t xml:space="preserve">This essay will assess the use of various aspects of design such as aspect, contrast, middle ground, </w:t>
      </w:r>
      <w:r w:rsidR="00B2675E">
        <w:rPr>
          <w:rFonts w:ascii="Times New Roman" w:hAnsi="Times New Roman" w:cs="Times New Roman"/>
          <w:sz w:val="24"/>
        </w:rPr>
        <w:t xml:space="preserve">space, and value. This essay will also analyze the use of </w:t>
      </w:r>
      <w:r w:rsidR="00930603">
        <w:rPr>
          <w:rFonts w:ascii="Times New Roman" w:hAnsi="Times New Roman" w:cs="Times New Roman"/>
          <w:sz w:val="24"/>
        </w:rPr>
        <w:t xml:space="preserve">various design principles such as foreground, emphasis, focal point, and background in enhancing the effectiveness and pushing the agenda in this advert. </w:t>
      </w:r>
      <w:r>
        <w:rPr>
          <w:rFonts w:ascii="Times New Roman" w:hAnsi="Times New Roman" w:cs="Times New Roman"/>
          <w:sz w:val="24"/>
        </w:rPr>
        <w:t xml:space="preserve">In particular, this particular advertisement does a great job of that effect. </w:t>
      </w:r>
      <w:r w:rsidR="00E82DAB">
        <w:rPr>
          <w:rFonts w:ascii="Times New Roman" w:hAnsi="Times New Roman" w:cs="Times New Roman"/>
          <w:sz w:val="24"/>
        </w:rPr>
        <w:t xml:space="preserve"> </w:t>
      </w:r>
      <w:r w:rsidR="000720DE">
        <w:rPr>
          <w:rFonts w:ascii="Times New Roman" w:hAnsi="Times New Roman" w:cs="Times New Roman"/>
          <w:sz w:val="24"/>
        </w:rPr>
        <w:t xml:space="preserve">This is a very influential and persuasive advert as it uses various principles and </w:t>
      </w:r>
      <w:r w:rsidR="008747E2">
        <w:rPr>
          <w:rFonts w:ascii="Times New Roman" w:hAnsi="Times New Roman" w:cs="Times New Roman"/>
          <w:sz w:val="24"/>
        </w:rPr>
        <w:t>elements.</w:t>
      </w:r>
    </w:p>
    <w:p w:rsidR="0051075F" w:rsidRDefault="00E82DAB" w:rsidP="00AE0A3A">
      <w:pPr>
        <w:spacing w:line="480" w:lineRule="auto"/>
        <w:rPr>
          <w:rFonts w:ascii="Times New Roman" w:hAnsi="Times New Roman" w:cs="Times New Roman"/>
          <w:sz w:val="24"/>
        </w:rPr>
      </w:pPr>
      <w:r>
        <w:rPr>
          <w:rFonts w:ascii="Times New Roman" w:hAnsi="Times New Roman" w:cs="Times New Roman"/>
          <w:sz w:val="24"/>
        </w:rPr>
        <w:tab/>
      </w:r>
      <w:r w:rsidR="000E6853">
        <w:rPr>
          <w:rFonts w:ascii="Times New Roman" w:hAnsi="Times New Roman" w:cs="Times New Roman"/>
          <w:sz w:val="24"/>
        </w:rPr>
        <w:t xml:space="preserve">Over time, Nike has been always </w:t>
      </w:r>
      <w:r w:rsidR="00C229AA">
        <w:rPr>
          <w:rFonts w:ascii="Times New Roman" w:hAnsi="Times New Roman" w:cs="Times New Roman"/>
          <w:sz w:val="24"/>
        </w:rPr>
        <w:t>known</w:t>
      </w:r>
      <w:r w:rsidR="000E6853">
        <w:rPr>
          <w:rFonts w:ascii="Times New Roman" w:hAnsi="Times New Roman" w:cs="Times New Roman"/>
          <w:sz w:val="24"/>
        </w:rPr>
        <w:t xml:space="preserve"> for its creativity in advertising and creating </w:t>
      </w:r>
      <w:r w:rsidR="00C229AA">
        <w:rPr>
          <w:rFonts w:ascii="Times New Roman" w:hAnsi="Times New Roman" w:cs="Times New Roman"/>
          <w:sz w:val="24"/>
        </w:rPr>
        <w:t>advertisements</w:t>
      </w:r>
      <w:r w:rsidR="000E6853">
        <w:rPr>
          <w:rFonts w:ascii="Times New Roman" w:hAnsi="Times New Roman" w:cs="Times New Roman"/>
          <w:sz w:val="24"/>
        </w:rPr>
        <w:t xml:space="preserve"> that are more valuable and </w:t>
      </w:r>
      <w:r w:rsidR="000E4E46">
        <w:rPr>
          <w:rFonts w:ascii="Times New Roman" w:hAnsi="Times New Roman" w:cs="Times New Roman"/>
          <w:sz w:val="24"/>
        </w:rPr>
        <w:t>on point</w:t>
      </w:r>
      <w:r w:rsidR="000E6853">
        <w:rPr>
          <w:rFonts w:ascii="Times New Roman" w:hAnsi="Times New Roman" w:cs="Times New Roman"/>
          <w:sz w:val="24"/>
        </w:rPr>
        <w:t>.</w:t>
      </w:r>
      <w:r w:rsidR="00D5437E">
        <w:rPr>
          <w:rFonts w:ascii="Times New Roman" w:hAnsi="Times New Roman" w:cs="Times New Roman"/>
          <w:sz w:val="24"/>
        </w:rPr>
        <w:t xml:space="preserve"> In this particular advertisement (see appendix)</w:t>
      </w:r>
      <w:r w:rsidR="00C229AA">
        <w:rPr>
          <w:rFonts w:ascii="Times New Roman" w:hAnsi="Times New Roman" w:cs="Times New Roman"/>
          <w:sz w:val="24"/>
        </w:rPr>
        <w:t>, Nike</w:t>
      </w:r>
      <w:r w:rsidR="00D5437E">
        <w:rPr>
          <w:rFonts w:ascii="Times New Roman" w:hAnsi="Times New Roman" w:cs="Times New Roman"/>
          <w:sz w:val="24"/>
        </w:rPr>
        <w:t xml:space="preserve"> has </w:t>
      </w:r>
      <w:r w:rsidR="009A31A9">
        <w:rPr>
          <w:rFonts w:ascii="Times New Roman" w:hAnsi="Times New Roman" w:cs="Times New Roman"/>
          <w:sz w:val="24"/>
        </w:rPr>
        <w:t xml:space="preserve">effectively and successfully </w:t>
      </w:r>
      <w:r w:rsidR="00D5437E">
        <w:rPr>
          <w:rFonts w:ascii="Times New Roman" w:hAnsi="Times New Roman" w:cs="Times New Roman"/>
          <w:sz w:val="24"/>
        </w:rPr>
        <w:t>used v</w:t>
      </w:r>
      <w:r w:rsidR="008747E2">
        <w:rPr>
          <w:rFonts w:ascii="Times New Roman" w:hAnsi="Times New Roman" w:cs="Times New Roman"/>
          <w:sz w:val="24"/>
        </w:rPr>
        <w:t>arious aspects of design such as value, cont</w:t>
      </w:r>
      <w:r w:rsidR="00DC71A6">
        <w:rPr>
          <w:rFonts w:ascii="Times New Roman" w:hAnsi="Times New Roman" w:cs="Times New Roman"/>
          <w:sz w:val="24"/>
        </w:rPr>
        <w:t>rast, middle ground, and space</w:t>
      </w:r>
      <w:r w:rsidR="00CE589C">
        <w:rPr>
          <w:rFonts w:ascii="Times New Roman" w:hAnsi="Times New Roman" w:cs="Times New Roman"/>
          <w:sz w:val="24"/>
        </w:rPr>
        <w:t xml:space="preserve"> (Ahmed, </w:t>
      </w:r>
      <w:r w:rsidR="00CE589C" w:rsidRPr="00CE589C">
        <w:rPr>
          <w:rFonts w:ascii="Times New Roman" w:hAnsi="Times New Roman" w:cs="Times New Roman"/>
          <w:sz w:val="24"/>
        </w:rPr>
        <w:t>2020</w:t>
      </w:r>
      <w:r w:rsidR="00CE589C">
        <w:rPr>
          <w:rFonts w:ascii="Times New Roman" w:hAnsi="Times New Roman" w:cs="Times New Roman"/>
          <w:sz w:val="24"/>
        </w:rPr>
        <w:t>)</w:t>
      </w:r>
      <w:r w:rsidR="00DC71A6">
        <w:rPr>
          <w:rFonts w:ascii="Times New Roman" w:hAnsi="Times New Roman" w:cs="Times New Roman"/>
          <w:sz w:val="24"/>
        </w:rPr>
        <w:t xml:space="preserve">. </w:t>
      </w:r>
      <w:r w:rsidR="00165AE0">
        <w:rPr>
          <w:rFonts w:ascii="Times New Roman" w:hAnsi="Times New Roman" w:cs="Times New Roman"/>
          <w:sz w:val="24"/>
        </w:rPr>
        <w:t xml:space="preserve">In this advertisement, Nike has effectively </w:t>
      </w:r>
      <w:r w:rsidR="00165AE0">
        <w:rPr>
          <w:rFonts w:ascii="Times New Roman" w:hAnsi="Times New Roman" w:cs="Times New Roman"/>
          <w:sz w:val="24"/>
        </w:rPr>
        <w:lastRenderedPageBreak/>
        <w:t xml:space="preserve">used contrast as the ad claims that </w:t>
      </w:r>
      <w:r w:rsidR="00437A0B">
        <w:rPr>
          <w:rFonts w:ascii="Times New Roman" w:hAnsi="Times New Roman" w:cs="Times New Roman"/>
          <w:sz w:val="24"/>
        </w:rPr>
        <w:t xml:space="preserve">Nike can literary help you run away from your problems. </w:t>
      </w:r>
      <w:r w:rsidR="00483087">
        <w:rPr>
          <w:rFonts w:ascii="Times New Roman" w:hAnsi="Times New Roman" w:cs="Times New Roman"/>
          <w:sz w:val="24"/>
        </w:rPr>
        <w:t xml:space="preserve">Contrast is used to </w:t>
      </w:r>
      <w:r w:rsidR="00910070">
        <w:rPr>
          <w:rFonts w:ascii="Times New Roman" w:hAnsi="Times New Roman" w:cs="Times New Roman"/>
          <w:sz w:val="24"/>
        </w:rPr>
        <w:t>the man’s darkness filled with darkness</w:t>
      </w:r>
      <w:r w:rsidR="00982F61">
        <w:rPr>
          <w:rFonts w:ascii="Times New Roman" w:hAnsi="Times New Roman" w:cs="Times New Roman"/>
          <w:sz w:val="24"/>
        </w:rPr>
        <w:t xml:space="preserve"> </w:t>
      </w:r>
      <w:r w:rsidR="00E53114">
        <w:rPr>
          <w:rFonts w:ascii="Times New Roman" w:hAnsi="Times New Roman" w:cs="Times New Roman"/>
          <w:sz w:val="24"/>
        </w:rPr>
        <w:t xml:space="preserve">as if he is running away from his problem. The path he is leading to is increasing in brightness signifying he is heading towards a brighter future. </w:t>
      </w:r>
      <w:r w:rsidR="001E37C3">
        <w:rPr>
          <w:rFonts w:ascii="Times New Roman" w:hAnsi="Times New Roman" w:cs="Times New Roman"/>
          <w:sz w:val="24"/>
        </w:rPr>
        <w:t xml:space="preserve">The background is valuable and plays a significant role in convincing readers to believe that the man is running away from many things in life. </w:t>
      </w:r>
      <w:r w:rsidR="00CE589C">
        <w:rPr>
          <w:rFonts w:ascii="Times New Roman" w:hAnsi="Times New Roman" w:cs="Times New Roman"/>
          <w:sz w:val="24"/>
        </w:rPr>
        <w:t>A</w:t>
      </w:r>
      <w:r w:rsidR="00995CF0">
        <w:rPr>
          <w:rFonts w:ascii="Times New Roman" w:hAnsi="Times New Roman" w:cs="Times New Roman"/>
          <w:sz w:val="24"/>
        </w:rPr>
        <w:t xml:space="preserve">nyone could easily get convinced that the man is running away from an array of issues inflicting his life. </w:t>
      </w:r>
      <w:r w:rsidR="00E8173A">
        <w:rPr>
          <w:rFonts w:ascii="Times New Roman" w:hAnsi="Times New Roman" w:cs="Times New Roman"/>
          <w:sz w:val="24"/>
        </w:rPr>
        <w:t xml:space="preserve">The middle background </w:t>
      </w:r>
      <w:r w:rsidR="001A258E">
        <w:rPr>
          <w:rFonts w:ascii="Times New Roman" w:hAnsi="Times New Roman" w:cs="Times New Roman"/>
          <w:sz w:val="24"/>
        </w:rPr>
        <w:t xml:space="preserve">shows </w:t>
      </w:r>
      <w:r>
        <w:rPr>
          <w:rFonts w:ascii="Times New Roman" w:hAnsi="Times New Roman" w:cs="Times New Roman"/>
          <w:sz w:val="24"/>
        </w:rPr>
        <w:t xml:space="preserve">a long stretch of road, influencing the reader to believe that the man has run a long way from the problems he is facing, influencing the reader to believe in the motto "Just Do It". </w:t>
      </w:r>
      <w:r w:rsidR="00E04812">
        <w:rPr>
          <w:rFonts w:ascii="Times New Roman" w:hAnsi="Times New Roman" w:cs="Times New Roman"/>
          <w:sz w:val="24"/>
        </w:rPr>
        <w:t xml:space="preserve">Additionally, </w:t>
      </w:r>
      <w:r w:rsidR="00741375">
        <w:rPr>
          <w:rFonts w:ascii="Times New Roman" w:hAnsi="Times New Roman" w:cs="Times New Roman"/>
          <w:sz w:val="24"/>
        </w:rPr>
        <w:t xml:space="preserve">the middle ground also helps to </w:t>
      </w:r>
      <w:r w:rsidR="00786E9F">
        <w:rPr>
          <w:rFonts w:ascii="Times New Roman" w:hAnsi="Times New Roman" w:cs="Times New Roman"/>
          <w:sz w:val="24"/>
        </w:rPr>
        <w:t xml:space="preserve">show the reader how far from his problems the man has run so far. </w:t>
      </w:r>
      <w:r w:rsidR="00100E15">
        <w:rPr>
          <w:rFonts w:ascii="Times New Roman" w:hAnsi="Times New Roman" w:cs="Times New Roman"/>
          <w:sz w:val="24"/>
        </w:rPr>
        <w:t xml:space="preserve">Therefore, Nike has </w:t>
      </w:r>
      <w:r>
        <w:rPr>
          <w:rFonts w:ascii="Times New Roman" w:hAnsi="Times New Roman" w:cs="Times New Roman"/>
          <w:sz w:val="24"/>
        </w:rPr>
        <w:t xml:space="preserve">done a great job using the </w:t>
      </w:r>
      <w:r w:rsidR="00573C62">
        <w:rPr>
          <w:rFonts w:ascii="Times New Roman" w:hAnsi="Times New Roman" w:cs="Times New Roman"/>
          <w:sz w:val="24"/>
        </w:rPr>
        <w:t>elements</w:t>
      </w:r>
      <w:r>
        <w:rPr>
          <w:rFonts w:ascii="Times New Roman" w:hAnsi="Times New Roman" w:cs="Times New Roman"/>
          <w:sz w:val="24"/>
        </w:rPr>
        <w:t xml:space="preserve"> to create an influential advertisement</w:t>
      </w:r>
      <w:r w:rsidR="007A73A8">
        <w:rPr>
          <w:rFonts w:ascii="Times New Roman" w:hAnsi="Times New Roman" w:cs="Times New Roman"/>
          <w:sz w:val="24"/>
        </w:rPr>
        <w:t xml:space="preserve"> which has a higher</w:t>
      </w:r>
      <w:r w:rsidR="00690387">
        <w:rPr>
          <w:rFonts w:ascii="Times New Roman" w:hAnsi="Times New Roman" w:cs="Times New Roman"/>
          <w:sz w:val="24"/>
        </w:rPr>
        <w:t xml:space="preserve"> chance of influencing the readers</w:t>
      </w:r>
      <w:r>
        <w:rPr>
          <w:rFonts w:ascii="Times New Roman" w:hAnsi="Times New Roman" w:cs="Times New Roman"/>
          <w:sz w:val="24"/>
        </w:rPr>
        <w:t>.</w:t>
      </w:r>
      <w:r w:rsidR="00663608">
        <w:rPr>
          <w:rFonts w:ascii="Times New Roman" w:hAnsi="Times New Roman" w:cs="Times New Roman"/>
          <w:sz w:val="24"/>
        </w:rPr>
        <w:t xml:space="preserve"> </w:t>
      </w:r>
    </w:p>
    <w:p w:rsidR="00281BE5" w:rsidRDefault="00E82DAB" w:rsidP="00AE0A3A">
      <w:pPr>
        <w:spacing w:line="480" w:lineRule="auto"/>
        <w:rPr>
          <w:rFonts w:ascii="Times New Roman" w:hAnsi="Times New Roman" w:cs="Times New Roman"/>
          <w:sz w:val="24"/>
        </w:rPr>
      </w:pPr>
      <w:r>
        <w:rPr>
          <w:rFonts w:ascii="Times New Roman" w:hAnsi="Times New Roman" w:cs="Times New Roman"/>
          <w:sz w:val="24"/>
        </w:rPr>
        <w:tab/>
      </w:r>
      <w:r w:rsidR="00663608">
        <w:rPr>
          <w:rFonts w:ascii="Times New Roman" w:hAnsi="Times New Roman" w:cs="Times New Roman"/>
          <w:sz w:val="24"/>
        </w:rPr>
        <w:t xml:space="preserve">Various principles of design can be seen by the reader of the advertisement </w:t>
      </w:r>
      <w:r w:rsidR="00050408">
        <w:rPr>
          <w:rFonts w:ascii="Times New Roman" w:hAnsi="Times New Roman" w:cs="Times New Roman"/>
          <w:sz w:val="24"/>
        </w:rPr>
        <w:t>used by N</w:t>
      </w:r>
      <w:r w:rsidR="00562417">
        <w:rPr>
          <w:rFonts w:ascii="Times New Roman" w:hAnsi="Times New Roman" w:cs="Times New Roman"/>
          <w:sz w:val="24"/>
        </w:rPr>
        <w:t>ike in making the advertisement</w:t>
      </w:r>
      <w:r w:rsidR="00573C62">
        <w:rPr>
          <w:rFonts w:ascii="Times New Roman" w:hAnsi="Times New Roman" w:cs="Times New Roman"/>
          <w:sz w:val="24"/>
        </w:rPr>
        <w:t xml:space="preserve">. </w:t>
      </w:r>
      <w:r w:rsidR="00442566">
        <w:rPr>
          <w:rFonts w:ascii="Times New Roman" w:hAnsi="Times New Roman" w:cs="Times New Roman"/>
          <w:sz w:val="24"/>
        </w:rPr>
        <w:t xml:space="preserve">The four important principles of design used </w:t>
      </w:r>
      <w:r w:rsidR="00016D4B">
        <w:rPr>
          <w:rFonts w:ascii="Times New Roman" w:hAnsi="Times New Roman" w:cs="Times New Roman"/>
          <w:sz w:val="24"/>
        </w:rPr>
        <w:t>in this advertisement include the foreground, emphasis, focal point, and background</w:t>
      </w:r>
      <w:r w:rsidR="00025C5C">
        <w:rPr>
          <w:rFonts w:ascii="Times New Roman" w:hAnsi="Times New Roman" w:cs="Times New Roman"/>
          <w:sz w:val="24"/>
        </w:rPr>
        <w:t xml:space="preserve"> (Ahmed, </w:t>
      </w:r>
      <w:r w:rsidR="00025C5C" w:rsidRPr="00CE589C">
        <w:rPr>
          <w:rFonts w:ascii="Times New Roman" w:hAnsi="Times New Roman" w:cs="Times New Roman"/>
          <w:sz w:val="24"/>
        </w:rPr>
        <w:t>2020</w:t>
      </w:r>
      <w:r w:rsidR="00025C5C">
        <w:rPr>
          <w:rFonts w:ascii="Times New Roman" w:hAnsi="Times New Roman" w:cs="Times New Roman"/>
          <w:sz w:val="24"/>
        </w:rPr>
        <w:t>)</w:t>
      </w:r>
      <w:r w:rsidR="00016D4B">
        <w:rPr>
          <w:rFonts w:ascii="Times New Roman" w:hAnsi="Times New Roman" w:cs="Times New Roman"/>
          <w:sz w:val="24"/>
        </w:rPr>
        <w:t xml:space="preserve">. </w:t>
      </w:r>
      <w:r w:rsidR="00284901">
        <w:rPr>
          <w:rFonts w:ascii="Times New Roman" w:hAnsi="Times New Roman" w:cs="Times New Roman"/>
          <w:sz w:val="24"/>
        </w:rPr>
        <w:t xml:space="preserve">The uniqueness of this advertisement draws from its linking of some principles to others. </w:t>
      </w:r>
      <w:r w:rsidR="0046742D">
        <w:rPr>
          <w:rFonts w:ascii="Times New Roman" w:hAnsi="Times New Roman" w:cs="Times New Roman"/>
          <w:sz w:val="24"/>
        </w:rPr>
        <w:t xml:space="preserve">A good example is to determine how Nike related emphasis and a focal point. </w:t>
      </w:r>
      <w:r w:rsidR="00427C9B">
        <w:rPr>
          <w:rFonts w:ascii="Times New Roman" w:hAnsi="Times New Roman" w:cs="Times New Roman"/>
          <w:sz w:val="24"/>
        </w:rPr>
        <w:t xml:space="preserve">Nike has done this by showing in the picture that the man running away from his problems is the focal point, at the same time emphasizing the time run by the man in the advertisement. </w:t>
      </w:r>
      <w:r w:rsidR="00915729">
        <w:rPr>
          <w:rFonts w:ascii="Times New Roman" w:hAnsi="Times New Roman" w:cs="Times New Roman"/>
          <w:sz w:val="24"/>
        </w:rPr>
        <w:t xml:space="preserve">Moreover, </w:t>
      </w:r>
      <w:r w:rsidR="00E8795D">
        <w:rPr>
          <w:rFonts w:ascii="Times New Roman" w:hAnsi="Times New Roman" w:cs="Times New Roman"/>
          <w:sz w:val="24"/>
        </w:rPr>
        <w:t>Nike has plac</w:t>
      </w:r>
      <w:r w:rsidR="00336046">
        <w:rPr>
          <w:rFonts w:ascii="Times New Roman" w:hAnsi="Times New Roman" w:cs="Times New Roman"/>
          <w:sz w:val="24"/>
        </w:rPr>
        <w:t xml:space="preserve">ed a focal point on the foreground </w:t>
      </w:r>
      <w:r w:rsidR="00AA5BE0">
        <w:rPr>
          <w:rFonts w:ascii="Times New Roman" w:hAnsi="Times New Roman" w:cs="Times New Roman"/>
          <w:sz w:val="24"/>
        </w:rPr>
        <w:t xml:space="preserve">of the advert which plays a critical role in influencing the overall advert. </w:t>
      </w:r>
      <w:r w:rsidR="007C270C">
        <w:rPr>
          <w:rFonts w:ascii="Times New Roman" w:hAnsi="Times New Roman" w:cs="Times New Roman"/>
          <w:sz w:val="24"/>
        </w:rPr>
        <w:t xml:space="preserve">Nike has also combined these principles making it a great move to influence the publicity of their product. </w:t>
      </w:r>
      <w:r w:rsidR="00B058B9">
        <w:rPr>
          <w:rFonts w:ascii="Times New Roman" w:hAnsi="Times New Roman" w:cs="Times New Roman"/>
          <w:sz w:val="24"/>
        </w:rPr>
        <w:t xml:space="preserve">This is a great move by Nike. </w:t>
      </w:r>
      <w:r w:rsidR="00320A24">
        <w:rPr>
          <w:rFonts w:ascii="Times New Roman" w:hAnsi="Times New Roman" w:cs="Times New Roman"/>
          <w:sz w:val="24"/>
        </w:rPr>
        <w:t xml:space="preserve">Besides, </w:t>
      </w:r>
      <w:r w:rsidR="00F56350">
        <w:rPr>
          <w:rFonts w:ascii="Times New Roman" w:hAnsi="Times New Roman" w:cs="Times New Roman"/>
          <w:sz w:val="24"/>
        </w:rPr>
        <w:t xml:space="preserve">from what we can in the advertisement’s background, </w:t>
      </w:r>
      <w:r w:rsidR="00266C6A">
        <w:rPr>
          <w:rFonts w:ascii="Times New Roman" w:hAnsi="Times New Roman" w:cs="Times New Roman"/>
          <w:sz w:val="24"/>
        </w:rPr>
        <w:t xml:space="preserve">clouds and dark colors are used to give emphasis on the problems the man is </w:t>
      </w:r>
      <w:r w:rsidR="00266C6A">
        <w:rPr>
          <w:rFonts w:ascii="Times New Roman" w:hAnsi="Times New Roman" w:cs="Times New Roman"/>
          <w:sz w:val="24"/>
        </w:rPr>
        <w:lastRenderedPageBreak/>
        <w:t xml:space="preserve">running away from. </w:t>
      </w:r>
      <w:r w:rsidR="007A6949">
        <w:rPr>
          <w:rFonts w:ascii="Times New Roman" w:hAnsi="Times New Roman" w:cs="Times New Roman"/>
          <w:sz w:val="24"/>
        </w:rPr>
        <w:t>From</w:t>
      </w:r>
      <w:r w:rsidR="00EC1462">
        <w:rPr>
          <w:rFonts w:ascii="Times New Roman" w:hAnsi="Times New Roman" w:cs="Times New Roman"/>
          <w:sz w:val="24"/>
        </w:rPr>
        <w:t xml:space="preserve"> these features, it is clear that Nike did an exceptional job </w:t>
      </w:r>
      <w:r w:rsidR="00DC216B">
        <w:rPr>
          <w:rFonts w:ascii="Times New Roman" w:hAnsi="Times New Roman" w:cs="Times New Roman"/>
          <w:sz w:val="24"/>
        </w:rPr>
        <w:t>by incorporating design principles into this advert.</w:t>
      </w:r>
    </w:p>
    <w:p w:rsidR="007A6949" w:rsidRDefault="005852C3" w:rsidP="00AE0A3A">
      <w:pPr>
        <w:spacing w:line="480" w:lineRule="auto"/>
        <w:rPr>
          <w:rFonts w:ascii="Times New Roman" w:hAnsi="Times New Roman" w:cs="Times New Roman"/>
          <w:sz w:val="24"/>
        </w:rPr>
      </w:pPr>
      <w:r>
        <w:rPr>
          <w:rFonts w:ascii="Times New Roman" w:hAnsi="Times New Roman" w:cs="Times New Roman"/>
          <w:sz w:val="24"/>
        </w:rPr>
        <w:tab/>
        <w:t xml:space="preserve">A slogan is a key element in advertising that creates and enhances brand identity. </w:t>
      </w:r>
      <w:r w:rsidR="009D54FD">
        <w:rPr>
          <w:rFonts w:ascii="Times New Roman" w:hAnsi="Times New Roman" w:cs="Times New Roman"/>
          <w:sz w:val="24"/>
        </w:rPr>
        <w:t xml:space="preserve">Sometimes, a company does not have to indicate its name but only its slogan that gives it an identity. </w:t>
      </w:r>
      <w:r w:rsidR="003E305F">
        <w:rPr>
          <w:rFonts w:ascii="Times New Roman" w:hAnsi="Times New Roman" w:cs="Times New Roman"/>
          <w:sz w:val="24"/>
        </w:rPr>
        <w:t xml:space="preserve">A slogan is simply a phrase which is mainly associated with a </w:t>
      </w:r>
      <w:r w:rsidR="003E5FF1">
        <w:rPr>
          <w:rFonts w:ascii="Times New Roman" w:hAnsi="Times New Roman" w:cs="Times New Roman"/>
          <w:sz w:val="24"/>
        </w:rPr>
        <w:t xml:space="preserve">particular </w:t>
      </w:r>
      <w:r w:rsidR="003E305F">
        <w:rPr>
          <w:rFonts w:ascii="Times New Roman" w:hAnsi="Times New Roman" w:cs="Times New Roman"/>
          <w:sz w:val="24"/>
        </w:rPr>
        <w:t xml:space="preserve">brand. </w:t>
      </w:r>
      <w:r w:rsidR="007416CD">
        <w:rPr>
          <w:rFonts w:ascii="Times New Roman" w:hAnsi="Times New Roman" w:cs="Times New Roman"/>
          <w:sz w:val="24"/>
        </w:rPr>
        <w:t>“Just Do It” is a slogan used by Nike in all its adverts</w:t>
      </w:r>
      <w:r w:rsidR="00104528">
        <w:rPr>
          <w:rFonts w:ascii="Times New Roman" w:hAnsi="Times New Roman" w:cs="Times New Roman"/>
          <w:sz w:val="24"/>
        </w:rPr>
        <w:t xml:space="preserve"> (</w:t>
      </w:r>
      <w:proofErr w:type="spellStart"/>
      <w:r w:rsidR="00104528" w:rsidRPr="00952F61">
        <w:rPr>
          <w:rFonts w:ascii="Times New Roman" w:hAnsi="Times New Roman" w:cs="Times New Roman"/>
          <w:sz w:val="24"/>
        </w:rPr>
        <w:t>Brohi</w:t>
      </w:r>
      <w:proofErr w:type="spellEnd"/>
      <w:r w:rsidR="00104528">
        <w:rPr>
          <w:rFonts w:ascii="Times New Roman" w:hAnsi="Times New Roman" w:cs="Times New Roman"/>
          <w:sz w:val="24"/>
        </w:rPr>
        <w:t>, 2016</w:t>
      </w:r>
      <w:bookmarkStart w:id="0" w:name="_GoBack"/>
      <w:bookmarkEnd w:id="0"/>
      <w:r w:rsidR="00104528">
        <w:rPr>
          <w:rFonts w:ascii="Times New Roman" w:hAnsi="Times New Roman" w:cs="Times New Roman"/>
          <w:sz w:val="24"/>
        </w:rPr>
        <w:t>)</w:t>
      </w:r>
      <w:r w:rsidR="007416CD">
        <w:rPr>
          <w:rFonts w:ascii="Times New Roman" w:hAnsi="Times New Roman" w:cs="Times New Roman"/>
          <w:sz w:val="24"/>
        </w:rPr>
        <w:t>. In this particular ad, the slogan appears immediately just below the name and logo as the last writing on the advert.</w:t>
      </w:r>
      <w:r w:rsidR="00E7591D">
        <w:rPr>
          <w:rFonts w:ascii="Times New Roman" w:hAnsi="Times New Roman" w:cs="Times New Roman"/>
          <w:sz w:val="24"/>
        </w:rPr>
        <w:t xml:space="preserve"> The slogan reinforces the message communicated in the advert that however much tired the man might have been, he just needs to do it with the help of Nike to arrive at the brighter future. </w:t>
      </w:r>
      <w:r w:rsidR="0033390E">
        <w:rPr>
          <w:rFonts w:ascii="Times New Roman" w:hAnsi="Times New Roman" w:cs="Times New Roman"/>
          <w:sz w:val="24"/>
        </w:rPr>
        <w:t xml:space="preserve">I find that the slogan has been strategically used to enhance brand identity and promote sales. </w:t>
      </w:r>
      <w:r w:rsidR="00E60964">
        <w:rPr>
          <w:rFonts w:ascii="Times New Roman" w:hAnsi="Times New Roman" w:cs="Times New Roman"/>
          <w:sz w:val="24"/>
        </w:rPr>
        <w:t xml:space="preserve">This is a great move to enhance identity and the knowledge of the brand among customers. </w:t>
      </w:r>
    </w:p>
    <w:p w:rsidR="00051A35" w:rsidRDefault="00E82DAB" w:rsidP="00AE0A3A">
      <w:pPr>
        <w:spacing w:line="480" w:lineRule="auto"/>
        <w:rPr>
          <w:rFonts w:ascii="Times New Roman" w:hAnsi="Times New Roman" w:cs="Times New Roman"/>
          <w:sz w:val="24"/>
        </w:rPr>
      </w:pPr>
      <w:r>
        <w:rPr>
          <w:rFonts w:ascii="Times New Roman" w:hAnsi="Times New Roman" w:cs="Times New Roman"/>
          <w:sz w:val="24"/>
        </w:rPr>
        <w:tab/>
      </w:r>
      <w:r w:rsidR="007367C1">
        <w:rPr>
          <w:rFonts w:ascii="Times New Roman" w:hAnsi="Times New Roman" w:cs="Times New Roman"/>
          <w:sz w:val="24"/>
        </w:rPr>
        <w:t xml:space="preserve">To conclude, Nike does a great job incorporating various aspects in this advertisement to have a wider coverage. </w:t>
      </w:r>
      <w:r w:rsidR="00800A7A">
        <w:rPr>
          <w:rFonts w:ascii="Times New Roman" w:hAnsi="Times New Roman" w:cs="Times New Roman"/>
          <w:sz w:val="24"/>
        </w:rPr>
        <w:t xml:space="preserve">Nike uses </w:t>
      </w:r>
      <w:r w:rsidR="00C970A7">
        <w:rPr>
          <w:rFonts w:ascii="Times New Roman" w:hAnsi="Times New Roman" w:cs="Times New Roman"/>
          <w:sz w:val="24"/>
        </w:rPr>
        <w:t xml:space="preserve">various design elements </w:t>
      </w:r>
      <w:r w:rsidR="008319DE">
        <w:rPr>
          <w:rFonts w:ascii="Times New Roman" w:hAnsi="Times New Roman" w:cs="Times New Roman"/>
          <w:sz w:val="24"/>
        </w:rPr>
        <w:t>such as value, contrast, middle ground, and space</w:t>
      </w:r>
      <w:r w:rsidR="001B6077">
        <w:rPr>
          <w:rFonts w:ascii="Times New Roman" w:hAnsi="Times New Roman" w:cs="Times New Roman"/>
          <w:sz w:val="24"/>
        </w:rPr>
        <w:t xml:space="preserve">. It also uses the various principles of design such as focal point, foreground, emphasis, and background to enhance the effectiveness of the advert and communicate the message more clearly. </w:t>
      </w:r>
      <w:r w:rsidR="00A12683">
        <w:rPr>
          <w:rFonts w:ascii="Times New Roman" w:hAnsi="Times New Roman" w:cs="Times New Roman"/>
          <w:sz w:val="24"/>
        </w:rPr>
        <w:t xml:space="preserve">Nike does not only use the </w:t>
      </w:r>
      <w:r w:rsidR="00697DAF">
        <w:rPr>
          <w:rFonts w:ascii="Times New Roman" w:hAnsi="Times New Roman" w:cs="Times New Roman"/>
          <w:sz w:val="24"/>
        </w:rPr>
        <w:t>elements and princ</w:t>
      </w:r>
      <w:r w:rsidR="00A12683">
        <w:rPr>
          <w:rFonts w:ascii="Times New Roman" w:hAnsi="Times New Roman" w:cs="Times New Roman"/>
          <w:sz w:val="24"/>
        </w:rPr>
        <w:t>iples but they also relate them to make it more appropriate</w:t>
      </w:r>
      <w:r w:rsidR="007D1AB7">
        <w:rPr>
          <w:rFonts w:ascii="Times New Roman" w:hAnsi="Times New Roman" w:cs="Times New Roman"/>
          <w:sz w:val="24"/>
        </w:rPr>
        <w:t xml:space="preserve"> for the intended purpose. </w:t>
      </w:r>
      <w:r w:rsidR="00FA095F">
        <w:rPr>
          <w:rFonts w:ascii="Times New Roman" w:hAnsi="Times New Roman" w:cs="Times New Roman"/>
          <w:sz w:val="24"/>
        </w:rPr>
        <w:t xml:space="preserve">They frequently relate these aspects to this particular advertisement. </w:t>
      </w:r>
      <w:r w:rsidR="00C7281C">
        <w:rPr>
          <w:rFonts w:ascii="Times New Roman" w:hAnsi="Times New Roman" w:cs="Times New Roman"/>
          <w:sz w:val="24"/>
        </w:rPr>
        <w:t xml:space="preserve">With this kind of </w:t>
      </w:r>
      <w:r w:rsidR="001E5E61">
        <w:rPr>
          <w:rFonts w:ascii="Times New Roman" w:hAnsi="Times New Roman" w:cs="Times New Roman"/>
          <w:sz w:val="24"/>
        </w:rPr>
        <w:t xml:space="preserve">detail in use, Nike has been able to provide readers with </w:t>
      </w:r>
      <w:r w:rsidR="00E71F90">
        <w:rPr>
          <w:rFonts w:ascii="Times New Roman" w:hAnsi="Times New Roman" w:cs="Times New Roman"/>
          <w:sz w:val="24"/>
        </w:rPr>
        <w:t xml:space="preserve">a persuasive </w:t>
      </w:r>
      <w:r w:rsidR="00C07C0C">
        <w:rPr>
          <w:rFonts w:ascii="Times New Roman" w:hAnsi="Times New Roman" w:cs="Times New Roman"/>
          <w:sz w:val="24"/>
        </w:rPr>
        <w:t>and influent</w:t>
      </w:r>
      <w:r w:rsidR="00E71F90">
        <w:rPr>
          <w:rFonts w:ascii="Times New Roman" w:hAnsi="Times New Roman" w:cs="Times New Roman"/>
          <w:sz w:val="24"/>
        </w:rPr>
        <w:t xml:space="preserve">ial advertisement </w:t>
      </w:r>
      <w:r w:rsidR="00EC4F26">
        <w:rPr>
          <w:rFonts w:ascii="Times New Roman" w:hAnsi="Times New Roman" w:cs="Times New Roman"/>
          <w:sz w:val="24"/>
        </w:rPr>
        <w:t xml:space="preserve">that will help and enable them to run away from their plights and kick them off completely. </w:t>
      </w:r>
      <w:r w:rsidR="00875224">
        <w:rPr>
          <w:rFonts w:ascii="Times New Roman" w:hAnsi="Times New Roman" w:cs="Times New Roman"/>
          <w:sz w:val="24"/>
        </w:rPr>
        <w:t>The ad</w:t>
      </w:r>
      <w:r w:rsidR="00A04FE0">
        <w:rPr>
          <w:rFonts w:ascii="Times New Roman" w:hAnsi="Times New Roman" w:cs="Times New Roman"/>
          <w:sz w:val="24"/>
        </w:rPr>
        <w:t>vertisement is not only influent</w:t>
      </w:r>
      <w:r w:rsidR="00875224">
        <w:rPr>
          <w:rFonts w:ascii="Times New Roman" w:hAnsi="Times New Roman" w:cs="Times New Roman"/>
          <w:sz w:val="24"/>
        </w:rPr>
        <w:t xml:space="preserve">ial and persuasive. It is also </w:t>
      </w:r>
      <w:r w:rsidR="00BA7074">
        <w:rPr>
          <w:rFonts w:ascii="Times New Roman" w:hAnsi="Times New Roman" w:cs="Times New Roman"/>
          <w:sz w:val="24"/>
        </w:rPr>
        <w:t xml:space="preserve">strategic and inspiring in my considered opinion. </w:t>
      </w:r>
      <w:r w:rsidR="00E6187E">
        <w:rPr>
          <w:rFonts w:ascii="Times New Roman" w:hAnsi="Times New Roman" w:cs="Times New Roman"/>
          <w:sz w:val="24"/>
        </w:rPr>
        <w:t xml:space="preserve">It </w:t>
      </w:r>
      <w:r w:rsidR="00396239">
        <w:rPr>
          <w:rFonts w:ascii="Times New Roman" w:hAnsi="Times New Roman" w:cs="Times New Roman"/>
          <w:sz w:val="24"/>
        </w:rPr>
        <w:t>is clear you cannot run a</w:t>
      </w:r>
      <w:r w:rsidR="00E6187E">
        <w:rPr>
          <w:rFonts w:ascii="Times New Roman" w:hAnsi="Times New Roman" w:cs="Times New Roman"/>
          <w:sz w:val="24"/>
        </w:rPr>
        <w:t xml:space="preserve">way from your problems but Nike can help you do that as suggested by this advert. </w:t>
      </w:r>
      <w:r>
        <w:rPr>
          <w:rFonts w:ascii="Times New Roman" w:hAnsi="Times New Roman" w:cs="Times New Roman"/>
          <w:sz w:val="24"/>
        </w:rPr>
        <w:t xml:space="preserve">Click </w:t>
      </w:r>
      <w:hyperlink r:id="rId8" w:history="1">
        <w:r w:rsidR="002D6682" w:rsidRPr="00352B65">
          <w:rPr>
            <w:rStyle w:val="Hyperlink"/>
            <w:rFonts w:ascii="Times New Roman" w:hAnsi="Times New Roman" w:cs="Times New Roman"/>
            <w:sz w:val="24"/>
          </w:rPr>
          <w:t>here</w:t>
        </w:r>
      </w:hyperlink>
      <w:r w:rsidR="002D6682">
        <w:rPr>
          <w:rStyle w:val="Hyperlink"/>
          <w:rFonts w:ascii="Times New Roman" w:hAnsi="Times New Roman" w:cs="Times New Roman"/>
          <w:sz w:val="24"/>
        </w:rPr>
        <w:t xml:space="preserve"> </w:t>
      </w:r>
      <w:r>
        <w:rPr>
          <w:rFonts w:ascii="Times New Roman" w:hAnsi="Times New Roman" w:cs="Times New Roman"/>
          <w:sz w:val="24"/>
        </w:rPr>
        <w:t xml:space="preserve">to open a link to the advertisement or feel free to scroll to the next page as I have attached an image. </w:t>
      </w:r>
    </w:p>
    <w:p w:rsidR="00952F61" w:rsidRDefault="00952F61">
      <w:pPr>
        <w:rPr>
          <w:rFonts w:ascii="Times New Roman" w:hAnsi="Times New Roman" w:cs="Times New Roman"/>
          <w:sz w:val="24"/>
        </w:rPr>
      </w:pPr>
      <w:r>
        <w:rPr>
          <w:rFonts w:ascii="Times New Roman" w:hAnsi="Times New Roman" w:cs="Times New Roman"/>
          <w:sz w:val="24"/>
        </w:rPr>
        <w:br w:type="page"/>
      </w:r>
    </w:p>
    <w:p w:rsidR="00952F61" w:rsidRDefault="00952F61" w:rsidP="00952F61">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952F61" w:rsidRDefault="00952F61" w:rsidP="00952F61">
      <w:pPr>
        <w:spacing w:line="480" w:lineRule="auto"/>
        <w:ind w:left="720" w:hanging="720"/>
        <w:rPr>
          <w:rFonts w:ascii="Times New Roman" w:hAnsi="Times New Roman" w:cs="Times New Roman"/>
          <w:sz w:val="24"/>
        </w:rPr>
      </w:pPr>
      <w:proofErr w:type="spellStart"/>
      <w:proofErr w:type="gramStart"/>
      <w:r w:rsidRPr="00952F61">
        <w:rPr>
          <w:rFonts w:ascii="Times New Roman" w:hAnsi="Times New Roman" w:cs="Times New Roman"/>
          <w:sz w:val="24"/>
        </w:rPr>
        <w:t>Adbrands</w:t>
      </w:r>
      <w:proofErr w:type="spellEnd"/>
      <w:r w:rsidRPr="00952F61">
        <w:rPr>
          <w:rFonts w:ascii="Times New Roman" w:hAnsi="Times New Roman" w:cs="Times New Roman"/>
          <w:sz w:val="24"/>
        </w:rPr>
        <w:t>.</w:t>
      </w:r>
      <w:proofErr w:type="gramEnd"/>
      <w:r w:rsidRPr="00952F61">
        <w:rPr>
          <w:rFonts w:ascii="Times New Roman" w:hAnsi="Times New Roman" w:cs="Times New Roman"/>
          <w:sz w:val="24"/>
        </w:rPr>
        <w:t xml:space="preserve"> </w:t>
      </w:r>
      <w:proofErr w:type="gramStart"/>
      <w:r w:rsidRPr="00952F61">
        <w:rPr>
          <w:rFonts w:ascii="Times New Roman" w:hAnsi="Times New Roman" w:cs="Times New Roman"/>
          <w:sz w:val="24"/>
        </w:rPr>
        <w:t>(</w:t>
      </w:r>
      <w:proofErr w:type="spellStart"/>
      <w:r w:rsidRPr="00952F61">
        <w:rPr>
          <w:rFonts w:ascii="Times New Roman" w:hAnsi="Times New Roman" w:cs="Times New Roman"/>
          <w:sz w:val="24"/>
        </w:rPr>
        <w:t>n.d.</w:t>
      </w:r>
      <w:proofErr w:type="spellEnd"/>
      <w:r w:rsidRPr="00952F61">
        <w:rPr>
          <w:rFonts w:ascii="Times New Roman" w:hAnsi="Times New Roman" w:cs="Times New Roman"/>
          <w:sz w:val="24"/>
        </w:rPr>
        <w:t>).</w:t>
      </w:r>
      <w:proofErr w:type="gramEnd"/>
      <w:r w:rsidRPr="00952F61">
        <w:rPr>
          <w:rFonts w:ascii="Times New Roman" w:hAnsi="Times New Roman" w:cs="Times New Roman"/>
          <w:sz w:val="24"/>
        </w:rPr>
        <w:t> </w:t>
      </w:r>
      <w:proofErr w:type="gramStart"/>
      <w:r w:rsidRPr="00952F61">
        <w:rPr>
          <w:rFonts w:ascii="Times New Roman" w:hAnsi="Times New Roman" w:cs="Times New Roman"/>
          <w:i/>
          <w:iCs/>
          <w:sz w:val="24"/>
        </w:rPr>
        <w:t>Nike advertising &amp; marketing profile</w:t>
      </w:r>
      <w:r w:rsidRPr="00952F61">
        <w:rPr>
          <w:rFonts w:ascii="Times New Roman" w:hAnsi="Times New Roman" w:cs="Times New Roman"/>
          <w:sz w:val="24"/>
        </w:rPr>
        <w:t>.</w:t>
      </w:r>
      <w:proofErr w:type="gramEnd"/>
      <w:r w:rsidRPr="00952F61">
        <w:rPr>
          <w:rFonts w:ascii="Times New Roman" w:hAnsi="Times New Roman" w:cs="Times New Roman"/>
          <w:sz w:val="24"/>
        </w:rPr>
        <w:t xml:space="preserve"> Adbrands.net: leading global advertising agencies, marketers &amp; brands. https://www.adbrands.net/us/nike-us.htm</w:t>
      </w:r>
    </w:p>
    <w:p w:rsidR="00CE589C" w:rsidRPr="00CE589C" w:rsidRDefault="00CE589C" w:rsidP="00CE589C">
      <w:pPr>
        <w:spacing w:line="480" w:lineRule="auto"/>
        <w:ind w:left="720" w:hanging="720"/>
        <w:rPr>
          <w:rFonts w:ascii="Times New Roman" w:hAnsi="Times New Roman" w:cs="Times New Roman"/>
          <w:sz w:val="24"/>
        </w:rPr>
      </w:pPr>
      <w:r w:rsidRPr="00CE589C">
        <w:rPr>
          <w:rFonts w:ascii="Times New Roman" w:hAnsi="Times New Roman" w:cs="Times New Roman"/>
          <w:sz w:val="24"/>
        </w:rPr>
        <w:t>Ahmed, K. M. (2020). Effect of Design Elements for Social Media Ads on Consumer's Purchasing Decision. </w:t>
      </w:r>
      <w:r w:rsidRPr="00CE589C">
        <w:rPr>
          <w:rFonts w:ascii="Times New Roman" w:hAnsi="Times New Roman" w:cs="Times New Roman"/>
          <w:i/>
          <w:iCs/>
          <w:sz w:val="24"/>
        </w:rPr>
        <w:t>Global Media Journal</w:t>
      </w:r>
      <w:r w:rsidRPr="00CE589C">
        <w:rPr>
          <w:rFonts w:ascii="Times New Roman" w:hAnsi="Times New Roman" w:cs="Times New Roman"/>
          <w:sz w:val="24"/>
        </w:rPr>
        <w:t>, </w:t>
      </w:r>
      <w:r w:rsidRPr="00CE589C">
        <w:rPr>
          <w:rFonts w:ascii="Times New Roman" w:hAnsi="Times New Roman" w:cs="Times New Roman"/>
          <w:i/>
          <w:iCs/>
          <w:sz w:val="24"/>
        </w:rPr>
        <w:t>18</w:t>
      </w:r>
      <w:r w:rsidRPr="00CE589C">
        <w:rPr>
          <w:rFonts w:ascii="Times New Roman" w:hAnsi="Times New Roman" w:cs="Times New Roman"/>
          <w:sz w:val="24"/>
        </w:rPr>
        <w:t>(34), 1-12.</w:t>
      </w:r>
    </w:p>
    <w:p w:rsidR="00952F61" w:rsidRDefault="00952F61" w:rsidP="00CE589C">
      <w:pPr>
        <w:spacing w:line="480" w:lineRule="auto"/>
        <w:ind w:left="720" w:hanging="720"/>
        <w:rPr>
          <w:rFonts w:ascii="Times New Roman" w:hAnsi="Times New Roman" w:cs="Times New Roman"/>
          <w:sz w:val="24"/>
        </w:rPr>
      </w:pPr>
      <w:proofErr w:type="spellStart"/>
      <w:r w:rsidRPr="00952F61">
        <w:rPr>
          <w:rFonts w:ascii="Times New Roman" w:hAnsi="Times New Roman" w:cs="Times New Roman"/>
          <w:sz w:val="24"/>
        </w:rPr>
        <w:t>Brohi</w:t>
      </w:r>
      <w:proofErr w:type="spellEnd"/>
      <w:r w:rsidRPr="00952F61">
        <w:rPr>
          <w:rFonts w:ascii="Times New Roman" w:hAnsi="Times New Roman" w:cs="Times New Roman"/>
          <w:sz w:val="24"/>
        </w:rPr>
        <w:t xml:space="preserve">, H., </w:t>
      </w:r>
      <w:proofErr w:type="spellStart"/>
      <w:r w:rsidRPr="00952F61">
        <w:rPr>
          <w:rFonts w:ascii="Times New Roman" w:hAnsi="Times New Roman" w:cs="Times New Roman"/>
          <w:sz w:val="24"/>
        </w:rPr>
        <w:t>Prithiani</w:t>
      </w:r>
      <w:proofErr w:type="spellEnd"/>
      <w:r w:rsidRPr="00952F61">
        <w:rPr>
          <w:rFonts w:ascii="Times New Roman" w:hAnsi="Times New Roman" w:cs="Times New Roman"/>
          <w:sz w:val="24"/>
        </w:rPr>
        <w:t xml:space="preserve">, J., Abbas, Z., Bhutto, A., &amp; Chawla, S. (2016). </w:t>
      </w:r>
      <w:proofErr w:type="gramStart"/>
      <w:r w:rsidRPr="00952F61">
        <w:rPr>
          <w:rFonts w:ascii="Times New Roman" w:hAnsi="Times New Roman" w:cs="Times New Roman"/>
          <w:sz w:val="24"/>
        </w:rPr>
        <w:t>Strategic Marketing Plan of Nike.</w:t>
      </w:r>
      <w:proofErr w:type="gramEnd"/>
      <w:r>
        <w:rPr>
          <w:rFonts w:ascii="Times New Roman" w:hAnsi="Times New Roman" w:cs="Times New Roman"/>
          <w:sz w:val="24"/>
        </w:rPr>
        <w:br w:type="page"/>
      </w:r>
    </w:p>
    <w:p w:rsidR="00051A35" w:rsidRDefault="00E82DAB" w:rsidP="00AE0A3A">
      <w:pPr>
        <w:spacing w:line="480" w:lineRule="auto"/>
        <w:rPr>
          <w:rFonts w:ascii="Times New Roman" w:hAnsi="Times New Roman" w:cs="Times New Roman"/>
          <w:sz w:val="24"/>
        </w:rPr>
      </w:pPr>
      <w:r>
        <w:rPr>
          <w:rFonts w:ascii="Times New Roman" w:hAnsi="Times New Roman" w:cs="Times New Roman"/>
          <w:sz w:val="24"/>
        </w:rPr>
        <w:lastRenderedPageBreak/>
        <w:t>Appendix</w:t>
      </w:r>
    </w:p>
    <w:p w:rsidR="00573C62" w:rsidRPr="00A45158" w:rsidRDefault="00E82DAB" w:rsidP="00AE0A3A">
      <w:pPr>
        <w:spacing w:line="480" w:lineRule="auto"/>
        <w:rPr>
          <w:rFonts w:ascii="Times New Roman" w:hAnsi="Times New Roman" w:cs="Times New Roman"/>
          <w:sz w:val="24"/>
        </w:rPr>
      </w:pPr>
      <w:r>
        <w:rPr>
          <w:noProof/>
        </w:rPr>
        <w:drawing>
          <wp:inline distT="0" distB="0" distL="0" distR="0" wp14:anchorId="7F869FF4" wp14:editId="6AB353D7">
            <wp:extent cx="5886450" cy="4495800"/>
            <wp:effectExtent l="0" t="0" r="0" b="0"/>
            <wp:docPr id="1" name="Picture 1" descr="vintage n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086892" name="Picture 1" descr="vintage nike"/>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886450" cy="4495800"/>
                    </a:xfrm>
                    <a:prstGeom prst="rect">
                      <a:avLst/>
                    </a:prstGeom>
                    <a:noFill/>
                    <a:ln>
                      <a:noFill/>
                    </a:ln>
                  </pic:spPr>
                </pic:pic>
              </a:graphicData>
            </a:graphic>
          </wp:inline>
        </w:drawing>
      </w:r>
    </w:p>
    <w:sectPr w:rsidR="00573C62" w:rsidRPr="00A4515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44C3" w:rsidRDefault="00EB44C3" w:rsidP="005F18D4">
      <w:pPr>
        <w:spacing w:after="0" w:line="240" w:lineRule="auto"/>
      </w:pPr>
      <w:r>
        <w:separator/>
      </w:r>
    </w:p>
  </w:endnote>
  <w:endnote w:type="continuationSeparator" w:id="0">
    <w:p w:rsidR="00EB44C3" w:rsidRDefault="00EB44C3" w:rsidP="005F1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8D4" w:rsidRDefault="005F18D4">
    <w:pPr>
      <w:pStyle w:val="Footer"/>
      <w:jc w:val="right"/>
    </w:pPr>
  </w:p>
  <w:p w:rsidR="005F18D4" w:rsidRDefault="005F18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44C3" w:rsidRDefault="00EB44C3" w:rsidP="005F18D4">
      <w:pPr>
        <w:spacing w:after="0" w:line="240" w:lineRule="auto"/>
      </w:pPr>
      <w:r>
        <w:separator/>
      </w:r>
    </w:p>
  </w:footnote>
  <w:footnote w:type="continuationSeparator" w:id="0">
    <w:p w:rsidR="00EB44C3" w:rsidRDefault="00EB44C3" w:rsidP="005F18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300379253"/>
      <w:docPartObj>
        <w:docPartGallery w:val="Page Numbers (Top of Page)"/>
        <w:docPartUnique/>
      </w:docPartObj>
    </w:sdtPr>
    <w:sdtEndPr>
      <w:rPr>
        <w:noProof/>
      </w:rPr>
    </w:sdtEndPr>
    <w:sdtContent>
      <w:p w:rsidR="005F18D4" w:rsidRPr="005F18D4" w:rsidRDefault="00AE0A3A" w:rsidP="00AE0A3A">
        <w:pPr>
          <w:pStyle w:val="Header"/>
          <w:rPr>
            <w:rFonts w:ascii="Times New Roman" w:hAnsi="Times New Roman" w:cs="Times New Roman"/>
            <w:sz w:val="24"/>
          </w:rPr>
        </w:pPr>
        <w:r>
          <w:rPr>
            <w:rFonts w:ascii="Times New Roman" w:hAnsi="Times New Roman" w:cs="Times New Roman"/>
            <w:sz w:val="24"/>
          </w:rPr>
          <w:t>NIKE PRINT ADVERTISEMENT</w:t>
        </w:r>
        <w:r>
          <w:rPr>
            <w:rFonts w:ascii="Times New Roman" w:hAnsi="Times New Roman" w:cs="Times New Roman"/>
            <w:sz w:val="24"/>
          </w:rPr>
          <w:tab/>
        </w:r>
        <w:r>
          <w:rPr>
            <w:rFonts w:ascii="Times New Roman" w:hAnsi="Times New Roman" w:cs="Times New Roman"/>
            <w:sz w:val="24"/>
          </w:rPr>
          <w:tab/>
        </w:r>
        <w:r w:rsidR="005F18D4" w:rsidRPr="005F18D4">
          <w:rPr>
            <w:rFonts w:ascii="Times New Roman" w:hAnsi="Times New Roman" w:cs="Times New Roman"/>
            <w:sz w:val="24"/>
          </w:rPr>
          <w:t xml:space="preserve"> </w:t>
        </w:r>
        <w:r w:rsidR="005F18D4" w:rsidRPr="005F18D4">
          <w:rPr>
            <w:rFonts w:ascii="Times New Roman" w:hAnsi="Times New Roman" w:cs="Times New Roman"/>
            <w:sz w:val="24"/>
          </w:rPr>
          <w:fldChar w:fldCharType="begin"/>
        </w:r>
        <w:r w:rsidR="005F18D4" w:rsidRPr="005F18D4">
          <w:rPr>
            <w:rFonts w:ascii="Times New Roman" w:hAnsi="Times New Roman" w:cs="Times New Roman"/>
            <w:sz w:val="24"/>
          </w:rPr>
          <w:instrText xml:space="preserve"> PAGE   \* MERGEFORMAT </w:instrText>
        </w:r>
        <w:r w:rsidR="005F18D4" w:rsidRPr="005F18D4">
          <w:rPr>
            <w:rFonts w:ascii="Times New Roman" w:hAnsi="Times New Roman" w:cs="Times New Roman"/>
            <w:sz w:val="24"/>
          </w:rPr>
          <w:fldChar w:fldCharType="separate"/>
        </w:r>
        <w:r w:rsidR="00104528">
          <w:rPr>
            <w:rFonts w:ascii="Times New Roman" w:hAnsi="Times New Roman" w:cs="Times New Roman"/>
            <w:noProof/>
            <w:sz w:val="24"/>
          </w:rPr>
          <w:t>4</w:t>
        </w:r>
        <w:r w:rsidR="005F18D4" w:rsidRPr="005F18D4">
          <w:rPr>
            <w:rFonts w:ascii="Times New Roman" w:hAnsi="Times New Roman" w:cs="Times New Roman"/>
            <w:noProof/>
            <w:sz w:val="24"/>
          </w:rPr>
          <w:fldChar w:fldCharType="end"/>
        </w:r>
      </w:p>
    </w:sdtContent>
  </w:sdt>
  <w:p w:rsidR="005F18D4" w:rsidRPr="005F18D4" w:rsidRDefault="005F18D4">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158"/>
    <w:rsid w:val="00016D4B"/>
    <w:rsid w:val="00025C5C"/>
    <w:rsid w:val="00050408"/>
    <w:rsid w:val="00051A35"/>
    <w:rsid w:val="000720DE"/>
    <w:rsid w:val="000B5486"/>
    <w:rsid w:val="000E4E46"/>
    <w:rsid w:val="000E6853"/>
    <w:rsid w:val="00100E15"/>
    <w:rsid w:val="00104528"/>
    <w:rsid w:val="001241C6"/>
    <w:rsid w:val="00165AE0"/>
    <w:rsid w:val="001A258E"/>
    <w:rsid w:val="001B6077"/>
    <w:rsid w:val="001E16B7"/>
    <w:rsid w:val="001E37C3"/>
    <w:rsid w:val="001E5E61"/>
    <w:rsid w:val="00266C6A"/>
    <w:rsid w:val="00281BE5"/>
    <w:rsid w:val="00284901"/>
    <w:rsid w:val="002D6682"/>
    <w:rsid w:val="003030C3"/>
    <w:rsid w:val="00320A24"/>
    <w:rsid w:val="0033390E"/>
    <w:rsid w:val="00336046"/>
    <w:rsid w:val="00352B65"/>
    <w:rsid w:val="003801E0"/>
    <w:rsid w:val="00396239"/>
    <w:rsid w:val="003E305F"/>
    <w:rsid w:val="003E5FF1"/>
    <w:rsid w:val="003F7146"/>
    <w:rsid w:val="004033C6"/>
    <w:rsid w:val="00411D7C"/>
    <w:rsid w:val="00427C9B"/>
    <w:rsid w:val="00437816"/>
    <w:rsid w:val="00437A0B"/>
    <w:rsid w:val="00442566"/>
    <w:rsid w:val="0046742D"/>
    <w:rsid w:val="00483087"/>
    <w:rsid w:val="0048308E"/>
    <w:rsid w:val="004B67E6"/>
    <w:rsid w:val="0051075F"/>
    <w:rsid w:val="00523D40"/>
    <w:rsid w:val="00562417"/>
    <w:rsid w:val="00573C62"/>
    <w:rsid w:val="005852C3"/>
    <w:rsid w:val="005E2888"/>
    <w:rsid w:val="005F18D4"/>
    <w:rsid w:val="00634313"/>
    <w:rsid w:val="00655766"/>
    <w:rsid w:val="006624B6"/>
    <w:rsid w:val="00663608"/>
    <w:rsid w:val="00690387"/>
    <w:rsid w:val="00697DAF"/>
    <w:rsid w:val="0071556C"/>
    <w:rsid w:val="00733C71"/>
    <w:rsid w:val="007367C1"/>
    <w:rsid w:val="00741375"/>
    <w:rsid w:val="007416CD"/>
    <w:rsid w:val="00760745"/>
    <w:rsid w:val="00775EAC"/>
    <w:rsid w:val="00786E9F"/>
    <w:rsid w:val="007914CE"/>
    <w:rsid w:val="007A0782"/>
    <w:rsid w:val="007A6949"/>
    <w:rsid w:val="007A73A8"/>
    <w:rsid w:val="007C270C"/>
    <w:rsid w:val="007D1AB7"/>
    <w:rsid w:val="00800A7A"/>
    <w:rsid w:val="008319DE"/>
    <w:rsid w:val="008747E2"/>
    <w:rsid w:val="00875224"/>
    <w:rsid w:val="00886666"/>
    <w:rsid w:val="00887376"/>
    <w:rsid w:val="008D3427"/>
    <w:rsid w:val="00910070"/>
    <w:rsid w:val="00915729"/>
    <w:rsid w:val="00930603"/>
    <w:rsid w:val="00952F61"/>
    <w:rsid w:val="00982F61"/>
    <w:rsid w:val="00995CF0"/>
    <w:rsid w:val="009A31A9"/>
    <w:rsid w:val="009D54FD"/>
    <w:rsid w:val="00A04FE0"/>
    <w:rsid w:val="00A12683"/>
    <w:rsid w:val="00A45158"/>
    <w:rsid w:val="00A45CFC"/>
    <w:rsid w:val="00AA5BE0"/>
    <w:rsid w:val="00AE0A3A"/>
    <w:rsid w:val="00B058B9"/>
    <w:rsid w:val="00B2675E"/>
    <w:rsid w:val="00B76E1A"/>
    <w:rsid w:val="00B81604"/>
    <w:rsid w:val="00B975C0"/>
    <w:rsid w:val="00BA7074"/>
    <w:rsid w:val="00BE6CAE"/>
    <w:rsid w:val="00BF5D0A"/>
    <w:rsid w:val="00C07C0C"/>
    <w:rsid w:val="00C12C84"/>
    <w:rsid w:val="00C229AA"/>
    <w:rsid w:val="00C7281C"/>
    <w:rsid w:val="00C970A7"/>
    <w:rsid w:val="00CB5A9D"/>
    <w:rsid w:val="00CE589C"/>
    <w:rsid w:val="00CF1085"/>
    <w:rsid w:val="00D5437E"/>
    <w:rsid w:val="00DC216B"/>
    <w:rsid w:val="00DC71A6"/>
    <w:rsid w:val="00DF2B91"/>
    <w:rsid w:val="00E04812"/>
    <w:rsid w:val="00E16AA6"/>
    <w:rsid w:val="00E20FD8"/>
    <w:rsid w:val="00E31050"/>
    <w:rsid w:val="00E3546A"/>
    <w:rsid w:val="00E53114"/>
    <w:rsid w:val="00E60964"/>
    <w:rsid w:val="00E6187E"/>
    <w:rsid w:val="00E71F90"/>
    <w:rsid w:val="00E7591D"/>
    <w:rsid w:val="00E8173A"/>
    <w:rsid w:val="00E82DAB"/>
    <w:rsid w:val="00E8795D"/>
    <w:rsid w:val="00EB44C3"/>
    <w:rsid w:val="00EC1462"/>
    <w:rsid w:val="00EC4F26"/>
    <w:rsid w:val="00F56350"/>
    <w:rsid w:val="00F57A37"/>
    <w:rsid w:val="00FA095F"/>
    <w:rsid w:val="00FA3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2B65"/>
    <w:rPr>
      <w:color w:val="0563C1" w:themeColor="hyperlink"/>
      <w:u w:val="single"/>
    </w:rPr>
  </w:style>
  <w:style w:type="character" w:customStyle="1" w:styleId="UnresolvedMention">
    <w:name w:val="Unresolved Mention"/>
    <w:basedOn w:val="DefaultParagraphFont"/>
    <w:uiPriority w:val="99"/>
    <w:semiHidden/>
    <w:unhideWhenUsed/>
    <w:rsid w:val="00352B65"/>
    <w:rPr>
      <w:color w:val="808080"/>
      <w:shd w:val="clear" w:color="auto" w:fill="E6E6E6"/>
    </w:rPr>
  </w:style>
  <w:style w:type="paragraph" w:styleId="BalloonText">
    <w:name w:val="Balloon Text"/>
    <w:basedOn w:val="Normal"/>
    <w:link w:val="BalloonTextChar"/>
    <w:uiPriority w:val="99"/>
    <w:semiHidden/>
    <w:unhideWhenUsed/>
    <w:rsid w:val="007607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745"/>
    <w:rPr>
      <w:rFonts w:ascii="Tahoma" w:hAnsi="Tahoma" w:cs="Tahoma"/>
      <w:sz w:val="16"/>
      <w:szCs w:val="16"/>
    </w:rPr>
  </w:style>
  <w:style w:type="character" w:styleId="FollowedHyperlink">
    <w:name w:val="FollowedHyperlink"/>
    <w:basedOn w:val="DefaultParagraphFont"/>
    <w:uiPriority w:val="99"/>
    <w:semiHidden/>
    <w:unhideWhenUsed/>
    <w:rsid w:val="00760745"/>
    <w:rPr>
      <w:color w:val="954F72" w:themeColor="followedHyperlink"/>
      <w:u w:val="single"/>
    </w:rPr>
  </w:style>
  <w:style w:type="paragraph" w:styleId="Header">
    <w:name w:val="header"/>
    <w:basedOn w:val="Normal"/>
    <w:link w:val="HeaderChar"/>
    <w:uiPriority w:val="99"/>
    <w:unhideWhenUsed/>
    <w:rsid w:val="005F1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8D4"/>
  </w:style>
  <w:style w:type="paragraph" w:styleId="Footer">
    <w:name w:val="footer"/>
    <w:basedOn w:val="Normal"/>
    <w:link w:val="FooterChar"/>
    <w:uiPriority w:val="99"/>
    <w:unhideWhenUsed/>
    <w:rsid w:val="005F1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8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2B65"/>
    <w:rPr>
      <w:color w:val="0563C1" w:themeColor="hyperlink"/>
      <w:u w:val="single"/>
    </w:rPr>
  </w:style>
  <w:style w:type="character" w:customStyle="1" w:styleId="UnresolvedMention">
    <w:name w:val="Unresolved Mention"/>
    <w:basedOn w:val="DefaultParagraphFont"/>
    <w:uiPriority w:val="99"/>
    <w:semiHidden/>
    <w:unhideWhenUsed/>
    <w:rsid w:val="00352B65"/>
    <w:rPr>
      <w:color w:val="808080"/>
      <w:shd w:val="clear" w:color="auto" w:fill="E6E6E6"/>
    </w:rPr>
  </w:style>
  <w:style w:type="paragraph" w:styleId="BalloonText">
    <w:name w:val="Balloon Text"/>
    <w:basedOn w:val="Normal"/>
    <w:link w:val="BalloonTextChar"/>
    <w:uiPriority w:val="99"/>
    <w:semiHidden/>
    <w:unhideWhenUsed/>
    <w:rsid w:val="007607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745"/>
    <w:rPr>
      <w:rFonts w:ascii="Tahoma" w:hAnsi="Tahoma" w:cs="Tahoma"/>
      <w:sz w:val="16"/>
      <w:szCs w:val="16"/>
    </w:rPr>
  </w:style>
  <w:style w:type="character" w:styleId="FollowedHyperlink">
    <w:name w:val="FollowedHyperlink"/>
    <w:basedOn w:val="DefaultParagraphFont"/>
    <w:uiPriority w:val="99"/>
    <w:semiHidden/>
    <w:unhideWhenUsed/>
    <w:rsid w:val="00760745"/>
    <w:rPr>
      <w:color w:val="954F72" w:themeColor="followedHyperlink"/>
      <w:u w:val="single"/>
    </w:rPr>
  </w:style>
  <w:style w:type="paragraph" w:styleId="Header">
    <w:name w:val="header"/>
    <w:basedOn w:val="Normal"/>
    <w:link w:val="HeaderChar"/>
    <w:uiPriority w:val="99"/>
    <w:unhideWhenUsed/>
    <w:rsid w:val="005F1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8D4"/>
  </w:style>
  <w:style w:type="paragraph" w:styleId="Footer">
    <w:name w:val="footer"/>
    <w:basedOn w:val="Normal"/>
    <w:link w:val="FooterChar"/>
    <w:uiPriority w:val="99"/>
    <w:unhideWhenUsed/>
    <w:rsid w:val="005F1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677055">
      <w:bodyDiv w:val="1"/>
      <w:marLeft w:val="0"/>
      <w:marRight w:val="0"/>
      <w:marTop w:val="0"/>
      <w:marBottom w:val="0"/>
      <w:divBdr>
        <w:top w:val="none" w:sz="0" w:space="0" w:color="auto"/>
        <w:left w:val="none" w:sz="0" w:space="0" w:color="auto"/>
        <w:bottom w:val="none" w:sz="0" w:space="0" w:color="auto"/>
        <w:right w:val="none" w:sz="0" w:space="0" w:color="auto"/>
      </w:divBdr>
      <w:divsChild>
        <w:div w:id="1940675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interest.com/pin/50313720807468273/?autologin=tru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534596B-D623-42F3-B9F9-C0A7D50AE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7</Pages>
  <Words>1014</Words>
  <Characters>5783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 Ballard</dc:creator>
  <cp:lastModifiedBy>Charlie Adung'o</cp:lastModifiedBy>
  <cp:revision>145</cp:revision>
  <dcterms:created xsi:type="dcterms:W3CDTF">2018-04-10T19:41:00Z</dcterms:created>
  <dcterms:modified xsi:type="dcterms:W3CDTF">2020-06-28T05:28:00Z</dcterms:modified>
</cp:coreProperties>
</file>